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7" w:rsidRPr="00274BBD" w:rsidRDefault="00525577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</w:r>
      <w:r w:rsidR="00077911">
        <w:rPr>
          <w:rFonts w:ascii="Times New Roman" w:hAnsi="Times New Roman"/>
          <w:sz w:val="24"/>
          <w:szCs w:val="24"/>
        </w:rPr>
        <w:t>Žádost se podává obecnímu úřadu:</w:t>
      </w:r>
    </w:p>
    <w:p w:rsidR="00525577" w:rsidRPr="00274BBD" w:rsidRDefault="00525577" w:rsidP="0007791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</w:p>
    <w:p w:rsidR="00525577" w:rsidRPr="00274BBD" w:rsidRDefault="00525577" w:rsidP="00525577">
      <w:pPr>
        <w:tabs>
          <w:tab w:val="left" w:pos="4395"/>
        </w:tabs>
        <w:rPr>
          <w:szCs w:val="24"/>
        </w:rPr>
      </w:pPr>
    </w:p>
    <w:p w:rsidR="00525577" w:rsidRPr="00274BBD" w:rsidRDefault="004A4FD3" w:rsidP="004A4FD3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DE4274">
      <w:pPr>
        <w:pStyle w:val="Nadpis2"/>
        <w:tabs>
          <w:tab w:val="left" w:pos="851"/>
        </w:tabs>
        <w:ind w:left="708" w:hanging="708"/>
        <w:jc w:val="both"/>
        <w:rPr>
          <w:strike/>
          <w:sz w:val="24"/>
          <w:szCs w:val="28"/>
        </w:rPr>
      </w:pPr>
      <w:r w:rsidRPr="00274BBD">
        <w:rPr>
          <w:sz w:val="24"/>
          <w:szCs w:val="24"/>
        </w:rPr>
        <w:t xml:space="preserve">Věc:  </w:t>
      </w:r>
      <w:r w:rsidRPr="00274BBD">
        <w:rPr>
          <w:sz w:val="24"/>
          <w:szCs w:val="24"/>
        </w:rPr>
        <w:tab/>
      </w:r>
      <w:r w:rsidRPr="00274BBD">
        <w:t xml:space="preserve">ŽÁDOST O </w:t>
      </w:r>
      <w:r w:rsidR="009C44EC">
        <w:t>P</w:t>
      </w:r>
      <w:r w:rsidR="002A7592">
        <w:t>ŘIDĚLENÍ ČÍSLA POPISNÉHO NEBO EVIDENČNÍHO</w:t>
      </w:r>
      <w:r w:rsidR="00D84BEC" w:rsidRPr="00D84BEC">
        <w:rPr>
          <w:color w:val="FF0000"/>
        </w:rPr>
        <w:t xml:space="preserve"> </w:t>
      </w:r>
    </w:p>
    <w:p w:rsidR="00525577" w:rsidRPr="00A40FCA" w:rsidRDefault="00525577" w:rsidP="00525577">
      <w:pPr>
        <w:pStyle w:val="nadpiszkona"/>
        <w:spacing w:before="0"/>
        <w:jc w:val="both"/>
        <w:rPr>
          <w:b w:val="0"/>
          <w:sz w:val="28"/>
          <w:szCs w:val="28"/>
        </w:rPr>
      </w:pPr>
    </w:p>
    <w:p w:rsidR="00A40FCA" w:rsidRDefault="00A40FCA" w:rsidP="00A40FC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4A2D00" w:rsidRPr="00633928" w:rsidRDefault="004A2D00" w:rsidP="004A2D00">
      <w:pPr>
        <w:pStyle w:val="Styl2"/>
      </w:pPr>
      <w:r>
        <w:t xml:space="preserve">I. Identifikační údaje </w:t>
      </w:r>
      <w:r w:rsidR="00077911">
        <w:t>stavebníka</w:t>
      </w:r>
      <w:r w:rsidR="004054D9">
        <w:t xml:space="preserve"> - žadatele</w:t>
      </w:r>
      <w:r>
        <w:rPr>
          <w:rStyle w:val="Znakapoznpodarou"/>
        </w:rPr>
        <w:footnoteReference w:id="1"/>
      </w:r>
    </w:p>
    <w:p w:rsidR="004A2D00" w:rsidRDefault="004A2D00" w:rsidP="004A2D00">
      <w:r w:rsidRPr="00633928">
        <w:t>(</w:t>
      </w:r>
      <w:r>
        <w:t>F</w:t>
      </w:r>
      <w:r w:rsidRPr="00EE7620">
        <w:t>yzická osoba uvede v podání jméno, příjmení, datum narození a místo trvalého pobytu, popřípadě jinou adresu pro doručování</w:t>
      </w:r>
      <w:r>
        <w:rPr>
          <w:rStyle w:val="Znakapoznpodarou"/>
        </w:rPr>
        <w:footnoteReference w:id="2"/>
      </w:r>
      <w:r w:rsidRPr="00EE7620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</w:t>
      </w:r>
      <w:r>
        <w:t>.)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000C" w:rsidRPr="00196266" w:rsidRDefault="0064000C" w:rsidP="0064000C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64000C" w:rsidRDefault="0064000C" w:rsidP="0064000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64000C" w:rsidRDefault="0064000C" w:rsidP="00D625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6256F" w:rsidRDefault="00D6256F" w:rsidP="00D625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07FFC">
        <w:rPr>
          <w:b/>
          <w:szCs w:val="24"/>
        </w:rPr>
      </w:r>
      <w:r w:rsidR="00E07FF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07FFC">
        <w:rPr>
          <w:b/>
          <w:szCs w:val="24"/>
        </w:rPr>
      </w:r>
      <w:r w:rsidR="00E07FF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D6256F" w:rsidRDefault="00D6256F" w:rsidP="004A4FD3">
      <w:pPr>
        <w:pStyle w:val="Styl2"/>
      </w:pPr>
    </w:p>
    <w:p w:rsidR="0064000C" w:rsidRDefault="0064000C" w:rsidP="004A4FD3">
      <w:pPr>
        <w:pStyle w:val="Styl2"/>
      </w:pPr>
    </w:p>
    <w:p w:rsidR="0064000C" w:rsidRDefault="0064000C" w:rsidP="004A4FD3">
      <w:pPr>
        <w:pStyle w:val="Styl2"/>
      </w:pPr>
    </w:p>
    <w:p w:rsidR="0064000C" w:rsidRDefault="0064000C" w:rsidP="004A4FD3">
      <w:pPr>
        <w:pStyle w:val="Styl2"/>
      </w:pPr>
    </w:p>
    <w:p w:rsidR="004A2D00" w:rsidRDefault="004A2D00" w:rsidP="004A2D00">
      <w:pPr>
        <w:pStyle w:val="Styl2"/>
      </w:pPr>
      <w:r>
        <w:t xml:space="preserve">II. Žadatel jedná   </w:t>
      </w:r>
    </w:p>
    <w:p w:rsidR="004A2D00" w:rsidRDefault="004A2D00" w:rsidP="004A2D00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07FFC">
        <w:rPr>
          <w:b/>
          <w:szCs w:val="24"/>
        </w:rPr>
      </w:r>
      <w:r w:rsidR="00E07FF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4A2D00" w:rsidRDefault="004A2D00" w:rsidP="004A2D00">
      <w:pPr>
        <w:tabs>
          <w:tab w:val="left" w:pos="426"/>
        </w:tabs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07FFC">
        <w:rPr>
          <w:szCs w:val="24"/>
        </w:rPr>
      </w:r>
      <w:r w:rsidR="00E07FF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zastoupen: v případě zastupování na základě plné moci, je plná moc připojena v samostatné příloze </w:t>
      </w:r>
      <w:r w:rsidRPr="00633928">
        <w:t>(</w:t>
      </w:r>
      <w:r>
        <w:t>F</w:t>
      </w:r>
      <w:r w:rsidRPr="00EE7620">
        <w:t xml:space="preserve">yzická osoba uvede v podání jméno, příjmení, datum narození a místo trvalého pobytu, popřípadě jinou adresu pro </w:t>
      </w:r>
      <w:proofErr w:type="gramStart"/>
      <w:r w:rsidRPr="00EE7620">
        <w:t>doručování</w:t>
      </w:r>
      <w:r w:rsidRPr="00E414D6">
        <w:rPr>
          <w:vertAlign w:val="superscript"/>
        </w:rPr>
        <w:footnoteReference w:id="3"/>
      </w:r>
      <w:r>
        <w:rPr>
          <w:vertAlign w:val="superscript"/>
        </w:rPr>
        <w:t>,</w:t>
      </w:r>
      <w:r>
        <w:rPr>
          <w:rStyle w:val="Znakapoznpodarou"/>
        </w:rPr>
        <w:footnoteReference w:id="4"/>
      </w:r>
      <w:r w:rsidRPr="00EE7620">
        <w:t>. V podání</w:t>
      </w:r>
      <w:proofErr w:type="gramEnd"/>
      <w:r w:rsidRPr="00EE7620">
        <w:t xml:space="preserve"> souvisejícím s její podnikatelskou činností uvede fyzická osoba jméno </w:t>
      </w:r>
      <w:r w:rsidRPr="00EE7620">
        <w:lastRenderedPageBreak/>
        <w:t>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</w:t>
      </w:r>
      <w:r>
        <w:t>.)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4000C" w:rsidRPr="00196266" w:rsidRDefault="0064000C" w:rsidP="0064000C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64000C" w:rsidRDefault="0064000C" w:rsidP="0064000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D6256F" w:rsidRPr="00274BBD" w:rsidRDefault="00EB3BD4" w:rsidP="00EB3BD4">
      <w:pPr>
        <w:pStyle w:val="Styl1Char"/>
        <w:ind w:left="0"/>
        <w:jc w:val="both"/>
      </w:pPr>
      <w:r>
        <w:t>III</w:t>
      </w:r>
      <w:r w:rsidR="00D6256F" w:rsidRPr="00274BBD">
        <w:t xml:space="preserve">. </w:t>
      </w:r>
      <w:r w:rsidR="00BA6F0C">
        <w:t>Identifikační údaje o stavbě</w:t>
      </w:r>
    </w:p>
    <w:p w:rsidR="00EB3BD4" w:rsidRDefault="00BA6F0C" w:rsidP="00EB3BD4">
      <w:r>
        <w:t xml:space="preserve"> </w:t>
      </w:r>
      <w:r w:rsidR="00EB3BD4">
        <w:t xml:space="preserve">(název, účel stavby, místo) </w:t>
      </w:r>
    </w:p>
    <w:p w:rsidR="00EB3BD4" w:rsidRDefault="00EB3BD4" w:rsidP="00EB3BD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3BD4" w:rsidRDefault="00EB3BD4" w:rsidP="00EB3BD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3BD4" w:rsidRDefault="00EB3BD4" w:rsidP="00EB3BD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B3BD4" w:rsidRDefault="00EB3BD4" w:rsidP="00EB3BD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6256F" w:rsidRDefault="00D6256F" w:rsidP="00D6256F"/>
    <w:p w:rsidR="00EB3BD4" w:rsidRPr="00274BBD" w:rsidRDefault="00EB3BD4" w:rsidP="00D625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2720"/>
        <w:gridCol w:w="2920"/>
      </w:tblGrid>
      <w:tr w:rsidR="00203B90" w:rsidRPr="00274BBD" w:rsidTr="008C0F01">
        <w:trPr>
          <w:cantSplit/>
          <w:trHeight w:val="400"/>
          <w:jc w:val="center"/>
        </w:trPr>
        <w:tc>
          <w:tcPr>
            <w:tcW w:w="2527" w:type="dxa"/>
            <w:vAlign w:val="center"/>
          </w:tcPr>
          <w:p w:rsidR="00203B90" w:rsidRPr="00274BBD" w:rsidRDefault="00203B90" w:rsidP="00DE4274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720" w:type="dxa"/>
            <w:vAlign w:val="center"/>
          </w:tcPr>
          <w:p w:rsidR="00203B90" w:rsidRPr="00274BBD" w:rsidRDefault="00203B90" w:rsidP="00DE4274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2920" w:type="dxa"/>
            <w:vAlign w:val="center"/>
          </w:tcPr>
          <w:p w:rsidR="00203B90" w:rsidRPr="00274BBD" w:rsidRDefault="00203B90" w:rsidP="00DE4274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</w:tr>
      <w:tr w:rsidR="00203B90" w:rsidRPr="00274BBD" w:rsidTr="008C0F01">
        <w:trPr>
          <w:cantSplit/>
          <w:trHeight w:val="400"/>
          <w:jc w:val="center"/>
        </w:trPr>
        <w:tc>
          <w:tcPr>
            <w:tcW w:w="2527" w:type="dxa"/>
            <w:vAlign w:val="bottom"/>
          </w:tcPr>
          <w:p w:rsidR="00203B90" w:rsidRPr="00274BBD" w:rsidRDefault="00203B90" w:rsidP="00DE4274">
            <w:pPr>
              <w:rPr>
                <w:szCs w:val="24"/>
              </w:rPr>
            </w:pPr>
          </w:p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03B90" w:rsidRPr="00274BBD" w:rsidTr="008C0F01">
        <w:trPr>
          <w:cantSplit/>
          <w:trHeight w:val="400"/>
          <w:jc w:val="center"/>
        </w:trPr>
        <w:tc>
          <w:tcPr>
            <w:tcW w:w="2527" w:type="dxa"/>
            <w:vAlign w:val="bottom"/>
          </w:tcPr>
          <w:p w:rsidR="00203B90" w:rsidRPr="00274BBD" w:rsidRDefault="00203B90" w:rsidP="00DE4274">
            <w:pPr>
              <w:rPr>
                <w:szCs w:val="24"/>
              </w:rPr>
            </w:pPr>
            <w:bookmarkStart w:id="0" w:name="_GoBack"/>
            <w:bookmarkEnd w:id="0"/>
          </w:p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03B90" w:rsidRPr="00274BBD" w:rsidRDefault="00203B90" w:rsidP="00DE4274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6256F" w:rsidRDefault="00D6256F" w:rsidP="004A4FD3">
      <w:pPr>
        <w:pStyle w:val="Styl2"/>
      </w:pPr>
    </w:p>
    <w:p w:rsidR="00525577" w:rsidRDefault="004A4FD3" w:rsidP="004A4FD3">
      <w:pPr>
        <w:pStyle w:val="Styl2"/>
      </w:pPr>
      <w:r>
        <w:br w:type="page"/>
      </w:r>
      <w:r w:rsidR="007047FB">
        <w:lastRenderedPageBreak/>
        <w:t>I</w:t>
      </w:r>
      <w:r w:rsidR="00525577" w:rsidRPr="00274BBD">
        <w:t xml:space="preserve">V. </w:t>
      </w:r>
      <w:r w:rsidR="00077911">
        <w:t>Základní informace o rozhodnutích nebo opatřeních, na jejichž základě byla stavba povolena</w:t>
      </w:r>
    </w:p>
    <w:p w:rsidR="00077911" w:rsidRDefault="00077911" w:rsidP="004A4FD3">
      <w:pPr>
        <w:pStyle w:val="Styl2"/>
        <w:rPr>
          <w:b w:val="0"/>
        </w:rPr>
      </w:pPr>
      <w:r>
        <w:rPr>
          <w:b w:val="0"/>
        </w:rPr>
        <w:t>Rozhodnutí/ opatření (stavební povolení, souhlas s ohlášením, veřejnoprávní smlouva nahrazující stavební povolení, oznámení stavebního záměru s certifikátem autorizovaného inspektora, společné povolení, opakované stavební povolení nebo dodatečné povolení stavby, územní rozhodnutí, ve kterém stavební úřad stanovil, že k provedení stavby nebude vyžad</w:t>
      </w:r>
      <w:r w:rsidR="004054D9">
        <w:rPr>
          <w:b w:val="0"/>
        </w:rPr>
        <w:t xml:space="preserve">ovat ohlášení, stavební povolení nebo veřejnoprávní smlouvu nahrazující stavební </w:t>
      </w:r>
      <w:proofErr w:type="gramStart"/>
      <w:r w:rsidR="004054D9">
        <w:rPr>
          <w:b w:val="0"/>
        </w:rPr>
        <w:t>povolení  anebo</w:t>
      </w:r>
      <w:proofErr w:type="gramEnd"/>
      <w:r w:rsidR="004054D9">
        <w:rPr>
          <w:b w:val="0"/>
        </w:rPr>
        <w:t xml:space="preserve"> územní souhlas u stavebních záměrů nevyžadujících stavební povolení ani ohlášení)</w:t>
      </w:r>
    </w:p>
    <w:p w:rsidR="004054D9" w:rsidRDefault="004054D9" w:rsidP="004A4FD3">
      <w:pPr>
        <w:pStyle w:val="Styl2"/>
        <w:rPr>
          <w:b w:val="0"/>
        </w:rPr>
      </w:pPr>
      <w:r>
        <w:rPr>
          <w:b w:val="0"/>
        </w:rPr>
        <w:t>Označení stavebního úřadu/ jméno autorizovaného inspektora:</w:t>
      </w:r>
    </w:p>
    <w:p w:rsidR="004054D9" w:rsidRDefault="004054D9" w:rsidP="004A4FD3">
      <w:pPr>
        <w:pStyle w:val="Styl2"/>
        <w:rPr>
          <w:b w:val="0"/>
        </w:rPr>
      </w:pP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54D9" w:rsidRPr="00077911" w:rsidRDefault="004054D9" w:rsidP="004054D9">
      <w:pPr>
        <w:pStyle w:val="Styl2"/>
        <w:rPr>
          <w:b w:val="0"/>
        </w:rPr>
      </w:pPr>
      <w:r>
        <w:rPr>
          <w:b w:val="0"/>
        </w:rPr>
        <w:t>Datum vyhotovení, spisová značka a číslo jednací rozhodnutí nebo opatření:</w:t>
      </w:r>
    </w:p>
    <w:p w:rsidR="004054D9" w:rsidRPr="00274BBD" w:rsidRDefault="004054D9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25577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054D9" w:rsidRDefault="004054D9" w:rsidP="00525577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  <w:r>
        <w:rPr>
          <w:szCs w:val="24"/>
        </w:rPr>
        <w:t xml:space="preserve">Datum dokončení stavby (ve formátu </w:t>
      </w:r>
      <w:proofErr w:type="gramStart"/>
      <w:r>
        <w:rPr>
          <w:szCs w:val="24"/>
        </w:rPr>
        <w:t>DD.MM</w:t>
      </w:r>
      <w:proofErr w:type="gramEnd"/>
      <w:r>
        <w:rPr>
          <w:szCs w:val="24"/>
        </w:rPr>
        <w:t>.RRRR)</w:t>
      </w:r>
    </w:p>
    <w:p w:rsidR="004054D9" w:rsidRPr="00274BBD" w:rsidRDefault="004054D9" w:rsidP="00525577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</w:t>
      </w:r>
    </w:p>
    <w:p w:rsidR="00525577" w:rsidRDefault="00525577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F0B85" w:rsidRPr="00274BBD" w:rsidRDefault="00FF0B85" w:rsidP="0052557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A4FD3" w:rsidRPr="00373AF9" w:rsidRDefault="004A4FD3" w:rsidP="004A4FD3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4A4FD3" w:rsidRPr="00373AF9" w:rsidRDefault="004A4FD3" w:rsidP="004A4FD3">
      <w:pPr>
        <w:tabs>
          <w:tab w:val="left" w:pos="4395"/>
        </w:tabs>
        <w:rPr>
          <w:szCs w:val="24"/>
        </w:rPr>
      </w:pPr>
    </w:p>
    <w:p w:rsidR="004A4FD3" w:rsidRDefault="004A4FD3" w:rsidP="004A4FD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A4FD3" w:rsidRPr="00765379" w:rsidRDefault="004A4FD3" w:rsidP="004A4FD3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…..</w:t>
      </w:r>
    </w:p>
    <w:p w:rsidR="004A4FD3" w:rsidRPr="00A1492F" w:rsidRDefault="004A4FD3" w:rsidP="004A4F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9931E6" w:rsidRDefault="009931E6" w:rsidP="004A4FD3"/>
    <w:p w:rsidR="002D40DA" w:rsidRDefault="002D40DA" w:rsidP="004A4FD3"/>
    <w:p w:rsidR="002D40DA" w:rsidRDefault="002D40DA" w:rsidP="004A4FD3"/>
    <w:p w:rsidR="002D40DA" w:rsidRDefault="002D40DA" w:rsidP="004A4FD3"/>
    <w:p w:rsidR="002D40DA" w:rsidRDefault="002D40DA" w:rsidP="004A4FD3"/>
    <w:p w:rsidR="002D40DA" w:rsidRDefault="00077911" w:rsidP="00077911">
      <w:pPr>
        <w:spacing w:after="240"/>
        <w:jc w:val="center"/>
      </w:pPr>
      <w:r>
        <w:t xml:space="preserve"> </w:t>
      </w:r>
    </w:p>
    <w:sectPr w:rsidR="002D40DA" w:rsidSect="009931E6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FC" w:rsidRDefault="00E07FFC" w:rsidP="004A2D00">
      <w:r>
        <w:separator/>
      </w:r>
    </w:p>
  </w:endnote>
  <w:endnote w:type="continuationSeparator" w:id="0">
    <w:p w:rsidR="00E07FFC" w:rsidRDefault="00E07FFC" w:rsidP="004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FC" w:rsidRDefault="00E07FFC" w:rsidP="004A2D00">
      <w:r>
        <w:separator/>
      </w:r>
    </w:p>
  </w:footnote>
  <w:footnote w:type="continuationSeparator" w:id="0">
    <w:p w:rsidR="00E07FFC" w:rsidRDefault="00E07FFC" w:rsidP="004A2D00">
      <w:r>
        <w:continuationSeparator/>
      </w:r>
    </w:p>
  </w:footnote>
  <w:footnote w:id="1">
    <w:p w:rsidR="004A2D00" w:rsidRDefault="004A2D00" w:rsidP="004A2D00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4A2D00" w:rsidRDefault="004A2D00" w:rsidP="004A2D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4A2D00" w:rsidRDefault="004A2D00" w:rsidP="004A2D00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4A2D00" w:rsidRDefault="004A2D00" w:rsidP="004A2D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6"/>
    <w:rsid w:val="00077911"/>
    <w:rsid w:val="000A6AE2"/>
    <w:rsid w:val="000A6BF8"/>
    <w:rsid w:val="001519A5"/>
    <w:rsid w:val="0017445A"/>
    <w:rsid w:val="00203B90"/>
    <w:rsid w:val="00223D7A"/>
    <w:rsid w:val="002A7592"/>
    <w:rsid w:val="002D40DA"/>
    <w:rsid w:val="00307B80"/>
    <w:rsid w:val="003907D3"/>
    <w:rsid w:val="004054D9"/>
    <w:rsid w:val="00411375"/>
    <w:rsid w:val="0043198E"/>
    <w:rsid w:val="004A2D00"/>
    <w:rsid w:val="004A4FD3"/>
    <w:rsid w:val="004C5669"/>
    <w:rsid w:val="00525577"/>
    <w:rsid w:val="005E6679"/>
    <w:rsid w:val="0064000C"/>
    <w:rsid w:val="0069540A"/>
    <w:rsid w:val="007047FB"/>
    <w:rsid w:val="007C6AB5"/>
    <w:rsid w:val="008C0F01"/>
    <w:rsid w:val="009931E6"/>
    <w:rsid w:val="009B2FF9"/>
    <w:rsid w:val="009C2829"/>
    <w:rsid w:val="009C44EC"/>
    <w:rsid w:val="009E2731"/>
    <w:rsid w:val="009F3FFD"/>
    <w:rsid w:val="00A40FCA"/>
    <w:rsid w:val="00AA4AF2"/>
    <w:rsid w:val="00B42E53"/>
    <w:rsid w:val="00BA6F0C"/>
    <w:rsid w:val="00BB52EB"/>
    <w:rsid w:val="00C042F8"/>
    <w:rsid w:val="00C72AC8"/>
    <w:rsid w:val="00CB40C3"/>
    <w:rsid w:val="00D53AAC"/>
    <w:rsid w:val="00D6256F"/>
    <w:rsid w:val="00D84BEC"/>
    <w:rsid w:val="00DE4274"/>
    <w:rsid w:val="00E07FFC"/>
    <w:rsid w:val="00E13E5D"/>
    <w:rsid w:val="00EB3BD4"/>
    <w:rsid w:val="00EC29C3"/>
    <w:rsid w:val="00FA5C6B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4A4FD3"/>
    <w:pPr>
      <w:tabs>
        <w:tab w:val="left" w:pos="426"/>
        <w:tab w:val="left" w:pos="1260"/>
      </w:tabs>
      <w:spacing w:before="240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2Char">
    <w:name w:val="Nadpis 2 Char"/>
    <w:link w:val="Nadpis2"/>
    <w:rsid w:val="009F3FFD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2D0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D00"/>
  </w:style>
  <w:style w:type="character" w:styleId="Znakapoznpodarou">
    <w:name w:val="footnote reference"/>
    <w:uiPriority w:val="99"/>
    <w:semiHidden/>
    <w:unhideWhenUsed/>
    <w:rsid w:val="004A2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4A4FD3"/>
    <w:pPr>
      <w:tabs>
        <w:tab w:val="left" w:pos="426"/>
        <w:tab w:val="left" w:pos="1260"/>
      </w:tabs>
      <w:spacing w:before="240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2Char">
    <w:name w:val="Nadpis 2 Char"/>
    <w:link w:val="Nadpis2"/>
    <w:rsid w:val="009F3FFD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2D0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2D00"/>
  </w:style>
  <w:style w:type="character" w:styleId="Znakapoznpodarou">
    <w:name w:val="footnote reference"/>
    <w:uiPriority w:val="99"/>
    <w:semiHidden/>
    <w:unhideWhenUsed/>
    <w:rsid w:val="004A2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Helena Štolhoferová</cp:lastModifiedBy>
  <cp:revision>7</cp:revision>
  <dcterms:created xsi:type="dcterms:W3CDTF">2018-04-30T10:33:00Z</dcterms:created>
  <dcterms:modified xsi:type="dcterms:W3CDTF">2022-02-04T12:54:00Z</dcterms:modified>
</cp:coreProperties>
</file>